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59878" w14:textId="77777777" w:rsidR="00713297" w:rsidRDefault="00713297">
      <w:pPr>
        <w:jc w:val="both"/>
        <w:rPr>
          <w:b/>
          <w:bCs/>
          <w:sz w:val="24"/>
          <w:szCs w:val="24"/>
        </w:rPr>
      </w:pPr>
    </w:p>
    <w:p w14:paraId="63C719A5" w14:textId="77777777" w:rsidR="00713297" w:rsidRDefault="00713297">
      <w:pPr>
        <w:jc w:val="both"/>
        <w:rPr>
          <w:b/>
          <w:bCs/>
          <w:sz w:val="24"/>
          <w:szCs w:val="24"/>
        </w:rPr>
      </w:pPr>
    </w:p>
    <w:p w14:paraId="682FB810" w14:textId="77777777" w:rsidR="00713297" w:rsidRDefault="00713297">
      <w:pPr>
        <w:jc w:val="both"/>
        <w:rPr>
          <w:b/>
          <w:bCs/>
          <w:sz w:val="24"/>
          <w:szCs w:val="24"/>
        </w:rPr>
      </w:pPr>
    </w:p>
    <w:p w14:paraId="09B537F3" w14:textId="11C4FD41" w:rsidR="00713297" w:rsidRDefault="00653779" w:rsidP="00F84389">
      <w:pPr>
        <w:tabs>
          <w:tab w:val="left" w:pos="5954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Päästeamet</w:t>
      </w:r>
      <w:r w:rsidR="00F84389">
        <w:rPr>
          <w:b/>
          <w:bCs/>
          <w:sz w:val="24"/>
          <w:szCs w:val="24"/>
        </w:rPr>
        <w:tab/>
        <w:t xml:space="preserve">Teie </w:t>
      </w:r>
      <w:r w:rsidR="00CF14E7">
        <w:rPr>
          <w:b/>
          <w:bCs/>
          <w:sz w:val="24"/>
          <w:szCs w:val="24"/>
        </w:rPr>
        <w:t>28.06</w:t>
      </w:r>
      <w:r>
        <w:rPr>
          <w:b/>
          <w:bCs/>
          <w:sz w:val="24"/>
          <w:szCs w:val="24"/>
        </w:rPr>
        <w:t>.2024</w:t>
      </w:r>
      <w:r w:rsidR="006A1449">
        <w:rPr>
          <w:b/>
          <w:bCs/>
          <w:sz w:val="24"/>
          <w:szCs w:val="24"/>
        </w:rPr>
        <w:t xml:space="preserve"> </w:t>
      </w:r>
    </w:p>
    <w:p w14:paraId="08301B9B" w14:textId="250F3CE8" w:rsidR="00713297" w:rsidRDefault="00653779">
      <w:pPr>
        <w:tabs>
          <w:tab w:val="left" w:pos="623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rescue@rescue.ee</w:t>
      </w:r>
      <w:r w:rsidR="006A1449">
        <w:rPr>
          <w:b/>
          <w:bCs/>
          <w:sz w:val="24"/>
          <w:szCs w:val="24"/>
        </w:rPr>
        <w:tab/>
      </w:r>
    </w:p>
    <w:p w14:paraId="389FB0DF" w14:textId="4401FD8B" w:rsidR="00713297" w:rsidRDefault="00F84389" w:rsidP="00F84389">
      <w:pPr>
        <w:tabs>
          <w:tab w:val="left" w:pos="5954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Meie </w:t>
      </w:r>
      <w:r w:rsidR="00CF14E7">
        <w:rPr>
          <w:b/>
          <w:bCs/>
          <w:sz w:val="24"/>
          <w:szCs w:val="24"/>
        </w:rPr>
        <w:t>07.10</w:t>
      </w:r>
      <w:r>
        <w:rPr>
          <w:b/>
          <w:bCs/>
          <w:sz w:val="24"/>
          <w:szCs w:val="24"/>
        </w:rPr>
        <w:t xml:space="preserve">.2024 nr </w:t>
      </w:r>
      <w:r w:rsidRPr="00F84389">
        <w:rPr>
          <w:b/>
          <w:bCs/>
          <w:sz w:val="24"/>
          <w:szCs w:val="24"/>
        </w:rPr>
        <w:t>6-1/24-</w:t>
      </w:r>
      <w:r w:rsidR="00CF14E7">
        <w:rPr>
          <w:b/>
          <w:bCs/>
          <w:sz w:val="24"/>
          <w:szCs w:val="24"/>
        </w:rPr>
        <w:t>9</w:t>
      </w:r>
    </w:p>
    <w:p w14:paraId="61513141" w14:textId="77777777" w:rsidR="00713297" w:rsidRDefault="00713297">
      <w:pPr>
        <w:jc w:val="both"/>
        <w:rPr>
          <w:b/>
          <w:bCs/>
          <w:sz w:val="24"/>
          <w:szCs w:val="24"/>
        </w:rPr>
      </w:pPr>
    </w:p>
    <w:p w14:paraId="02DB6714" w14:textId="77777777" w:rsidR="00713297" w:rsidRDefault="00713297">
      <w:pPr>
        <w:jc w:val="both"/>
        <w:rPr>
          <w:b/>
          <w:bCs/>
          <w:sz w:val="24"/>
          <w:szCs w:val="24"/>
        </w:rPr>
      </w:pPr>
    </w:p>
    <w:p w14:paraId="7B7E8FDC" w14:textId="77777777" w:rsidR="00F23463" w:rsidRDefault="00F23463">
      <w:pPr>
        <w:jc w:val="both"/>
        <w:rPr>
          <w:b/>
          <w:bCs/>
          <w:sz w:val="24"/>
          <w:szCs w:val="24"/>
        </w:rPr>
      </w:pPr>
    </w:p>
    <w:p w14:paraId="62D9AFB7" w14:textId="77777777" w:rsidR="00F23463" w:rsidRDefault="00F23463">
      <w:pPr>
        <w:jc w:val="both"/>
        <w:rPr>
          <w:b/>
          <w:bCs/>
          <w:sz w:val="24"/>
          <w:szCs w:val="24"/>
        </w:rPr>
      </w:pPr>
    </w:p>
    <w:p w14:paraId="360E2349" w14:textId="4161DFF6" w:rsidR="00713297" w:rsidRDefault="006A144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Laadi külas </w:t>
      </w:r>
      <w:proofErr w:type="spellStart"/>
      <w:r>
        <w:rPr>
          <w:b/>
          <w:bCs/>
          <w:sz w:val="24"/>
          <w:szCs w:val="24"/>
        </w:rPr>
        <w:t>Ruusamäe</w:t>
      </w:r>
      <w:proofErr w:type="spellEnd"/>
      <w:r>
        <w:rPr>
          <w:b/>
          <w:bCs/>
          <w:sz w:val="24"/>
          <w:szCs w:val="24"/>
        </w:rPr>
        <w:t xml:space="preserve"> detailplaneeringu kooskõlastamine</w:t>
      </w:r>
    </w:p>
    <w:p w14:paraId="576C8A20" w14:textId="77777777" w:rsidR="00713297" w:rsidRDefault="00713297">
      <w:pPr>
        <w:jc w:val="both"/>
        <w:rPr>
          <w:b/>
          <w:bCs/>
          <w:sz w:val="24"/>
          <w:szCs w:val="24"/>
        </w:rPr>
      </w:pPr>
    </w:p>
    <w:p w14:paraId="79FBDFF6" w14:textId="77777777" w:rsidR="00713297" w:rsidRDefault="00713297">
      <w:pPr>
        <w:jc w:val="both"/>
        <w:rPr>
          <w:b/>
          <w:bCs/>
          <w:sz w:val="24"/>
          <w:szCs w:val="24"/>
        </w:rPr>
      </w:pPr>
    </w:p>
    <w:p w14:paraId="4ECBE79D" w14:textId="483345F1" w:rsidR="00713297" w:rsidRDefault="006A1449">
      <w:pPr>
        <w:jc w:val="both"/>
        <w:rPr>
          <w:sz w:val="24"/>
          <w:szCs w:val="24"/>
        </w:rPr>
      </w:pPr>
      <w:r>
        <w:rPr>
          <w:sz w:val="24"/>
          <w:szCs w:val="24"/>
        </w:rPr>
        <w:t>Häädemeeste Vallavalitsus algatas  28. juuni 2022</w:t>
      </w:r>
      <w:r w:rsidR="00D360BD">
        <w:rPr>
          <w:sz w:val="24"/>
          <w:szCs w:val="24"/>
        </w:rPr>
        <w:t>.</w:t>
      </w:r>
      <w:r>
        <w:rPr>
          <w:sz w:val="24"/>
          <w:szCs w:val="24"/>
        </w:rPr>
        <w:t xml:space="preserve"> a korraldusega nr 285 Häädemeeste  vallas  Laadi  külas  asuva  </w:t>
      </w:r>
      <w:proofErr w:type="spellStart"/>
      <w:r>
        <w:rPr>
          <w:sz w:val="24"/>
          <w:szCs w:val="24"/>
        </w:rPr>
        <w:t>Ruusamäe</w:t>
      </w:r>
      <w:proofErr w:type="spellEnd"/>
      <w:r>
        <w:rPr>
          <w:sz w:val="24"/>
          <w:szCs w:val="24"/>
        </w:rPr>
        <w:t xml:space="preserve"> detailplaneeringu. Planeeringuala suurus on 3,0059 ha.</w:t>
      </w:r>
    </w:p>
    <w:p w14:paraId="7F8146A0" w14:textId="77777777" w:rsidR="00713297" w:rsidRDefault="006A144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Ruusamäe</w:t>
      </w:r>
      <w:proofErr w:type="spellEnd"/>
      <w:r>
        <w:rPr>
          <w:sz w:val="24"/>
          <w:szCs w:val="24"/>
        </w:rPr>
        <w:t xml:space="preserve"> detailplaneeringu eesmärk on muuta maa-ala krundijaotust nii, et varasema 13 elamumaa, 1 transpordimaa ja 1 tootmismaa sihtotstarbega krundi asemel oleks 6 elamumaa sihtotstarbega krunti ja 2 transpordimaa sihtotstarbega krunti.</w:t>
      </w:r>
    </w:p>
    <w:p w14:paraId="5E5E7DDB" w14:textId="1381B746" w:rsidR="00AB6520" w:rsidRDefault="00F843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Planeerija täiendas vastavalt Teie </w:t>
      </w:r>
      <w:r w:rsidR="00CF14E7">
        <w:rPr>
          <w:sz w:val="24"/>
          <w:szCs w:val="24"/>
        </w:rPr>
        <w:t>28.06</w:t>
      </w:r>
      <w:r>
        <w:rPr>
          <w:sz w:val="24"/>
          <w:szCs w:val="24"/>
        </w:rPr>
        <w:t>.2024 esitatud märkustele planeeringulahendust.</w:t>
      </w:r>
    </w:p>
    <w:p w14:paraId="1D7F6B1A" w14:textId="1DE8993B" w:rsidR="00713297" w:rsidRDefault="006A14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Vastavalt planeerimisseaduse § 133 lõikele 1 esitab Häädemeeste Vallavalitsus Teile kooskõlastamiseks Laadi küla </w:t>
      </w:r>
      <w:proofErr w:type="spellStart"/>
      <w:r>
        <w:rPr>
          <w:sz w:val="24"/>
          <w:szCs w:val="24"/>
        </w:rPr>
        <w:t>Ruusamäe</w:t>
      </w:r>
      <w:proofErr w:type="spellEnd"/>
      <w:r>
        <w:rPr>
          <w:sz w:val="24"/>
          <w:szCs w:val="24"/>
        </w:rPr>
        <w:t xml:space="preserve"> detailplaneeringu. Kui </w:t>
      </w:r>
      <w:proofErr w:type="spellStart"/>
      <w:r>
        <w:rPr>
          <w:sz w:val="24"/>
          <w:szCs w:val="24"/>
        </w:rPr>
        <w:t>kooskõlastaja</w:t>
      </w:r>
      <w:proofErr w:type="spellEnd"/>
      <w:r>
        <w:rPr>
          <w:sz w:val="24"/>
          <w:szCs w:val="24"/>
        </w:rPr>
        <w:t xml:space="preserve"> või arvamuse andja ei ole 30 päeva jooksul detailplaneeringu saamisest arvates kooskõlastamisest keeldunud või arvamust avaldanud ega ole taotlenud tähtaja pikendamist, loetakse detailplaneering </w:t>
      </w:r>
      <w:proofErr w:type="spellStart"/>
      <w:r>
        <w:rPr>
          <w:sz w:val="24"/>
          <w:szCs w:val="24"/>
        </w:rPr>
        <w:t>kooskõlastaja</w:t>
      </w:r>
      <w:proofErr w:type="spellEnd"/>
      <w:r>
        <w:rPr>
          <w:sz w:val="24"/>
          <w:szCs w:val="24"/>
        </w:rPr>
        <w:t xml:space="preserve"> poolt vaikimisi kooskõlastatuks või eeldatakse, et arvamuse andja ei soovi selle kohta arvamust avaldada, kui seadus ei sätesta teisiti.</w:t>
      </w:r>
    </w:p>
    <w:p w14:paraId="3C3C8B67" w14:textId="77777777" w:rsidR="00713297" w:rsidRDefault="00713297">
      <w:pPr>
        <w:jc w:val="both"/>
        <w:rPr>
          <w:b/>
          <w:bCs/>
          <w:sz w:val="24"/>
          <w:szCs w:val="24"/>
        </w:rPr>
      </w:pPr>
    </w:p>
    <w:p w14:paraId="79BCC8C7" w14:textId="77777777" w:rsidR="00713297" w:rsidRDefault="00713297">
      <w:pPr>
        <w:jc w:val="both"/>
        <w:rPr>
          <w:b/>
          <w:bCs/>
          <w:sz w:val="24"/>
          <w:szCs w:val="24"/>
        </w:rPr>
      </w:pPr>
    </w:p>
    <w:p w14:paraId="5A6F7CBE" w14:textId="77777777" w:rsidR="00713297" w:rsidRDefault="006A1449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02116802" w14:textId="77777777" w:rsidR="00713297" w:rsidRDefault="00713297">
      <w:pPr>
        <w:jc w:val="both"/>
        <w:rPr>
          <w:sz w:val="24"/>
          <w:szCs w:val="24"/>
        </w:rPr>
      </w:pPr>
    </w:p>
    <w:p w14:paraId="70CFC62D" w14:textId="77777777" w:rsidR="00713297" w:rsidRDefault="00713297">
      <w:pPr>
        <w:jc w:val="both"/>
        <w:rPr>
          <w:sz w:val="24"/>
          <w:szCs w:val="24"/>
        </w:rPr>
      </w:pPr>
    </w:p>
    <w:p w14:paraId="6DF2A80E" w14:textId="77777777" w:rsidR="00713297" w:rsidRDefault="006A1449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11260DA9" w14:textId="77777777" w:rsidR="00713297" w:rsidRDefault="00713297">
      <w:pPr>
        <w:jc w:val="both"/>
        <w:rPr>
          <w:sz w:val="24"/>
          <w:szCs w:val="24"/>
        </w:rPr>
      </w:pPr>
    </w:p>
    <w:p w14:paraId="7BE6C782" w14:textId="77777777" w:rsidR="00713297" w:rsidRDefault="00713297">
      <w:pPr>
        <w:jc w:val="both"/>
        <w:rPr>
          <w:sz w:val="24"/>
          <w:szCs w:val="24"/>
        </w:rPr>
      </w:pPr>
    </w:p>
    <w:p w14:paraId="5F80D27E" w14:textId="77777777" w:rsidR="00713297" w:rsidRDefault="006A1449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6C1806CF" w14:textId="77777777" w:rsidR="00713297" w:rsidRDefault="006A1449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70CA27A3" w14:textId="77777777" w:rsidR="00713297" w:rsidRDefault="00713297">
      <w:pPr>
        <w:jc w:val="both"/>
        <w:rPr>
          <w:sz w:val="24"/>
          <w:szCs w:val="24"/>
        </w:rPr>
      </w:pPr>
    </w:p>
    <w:p w14:paraId="64C58FD4" w14:textId="77777777" w:rsidR="00D360BD" w:rsidRDefault="00D360BD">
      <w:pPr>
        <w:jc w:val="both"/>
        <w:rPr>
          <w:sz w:val="24"/>
          <w:szCs w:val="24"/>
        </w:rPr>
      </w:pPr>
    </w:p>
    <w:p w14:paraId="165F7C8C" w14:textId="60ACEB23" w:rsidR="00713297" w:rsidRDefault="006A14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Lisad: </w:t>
      </w:r>
    </w:p>
    <w:p w14:paraId="6839C2BA" w14:textId="77777777" w:rsidR="00713297" w:rsidRDefault="006A14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Laadi küla </w:t>
      </w:r>
      <w:proofErr w:type="spellStart"/>
      <w:r>
        <w:rPr>
          <w:sz w:val="24"/>
          <w:szCs w:val="24"/>
        </w:rPr>
        <w:t>Ruusamäe</w:t>
      </w:r>
      <w:proofErr w:type="spellEnd"/>
      <w:r>
        <w:rPr>
          <w:sz w:val="24"/>
          <w:szCs w:val="24"/>
        </w:rPr>
        <w:t xml:space="preserve"> kinnistu detailplaneering.</w:t>
      </w:r>
    </w:p>
    <w:p w14:paraId="3CB1AC27" w14:textId="77777777" w:rsidR="00713297" w:rsidRDefault="00713297">
      <w:pPr>
        <w:jc w:val="both"/>
        <w:rPr>
          <w:sz w:val="24"/>
          <w:szCs w:val="24"/>
        </w:rPr>
      </w:pPr>
    </w:p>
    <w:p w14:paraId="072625FE" w14:textId="77777777" w:rsidR="00713297" w:rsidRDefault="00713297">
      <w:pPr>
        <w:jc w:val="both"/>
        <w:rPr>
          <w:sz w:val="24"/>
          <w:szCs w:val="24"/>
        </w:rPr>
      </w:pPr>
    </w:p>
    <w:p w14:paraId="5D8C423C" w14:textId="77777777" w:rsidR="00713297" w:rsidRDefault="006A14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Marie </w:t>
      </w:r>
      <w:proofErr w:type="spellStart"/>
      <w:r>
        <w:rPr>
          <w:sz w:val="24"/>
          <w:szCs w:val="24"/>
        </w:rPr>
        <w:t>Reinson</w:t>
      </w:r>
      <w:proofErr w:type="spellEnd"/>
    </w:p>
    <w:p w14:paraId="68D5E424" w14:textId="77777777" w:rsidR="00713297" w:rsidRDefault="006A1449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709E2BF1" w14:textId="77777777" w:rsidR="00713297" w:rsidRDefault="006A1449">
      <w:pPr>
        <w:jc w:val="both"/>
        <w:rPr>
          <w:sz w:val="24"/>
          <w:szCs w:val="24"/>
        </w:rPr>
      </w:pPr>
      <w:hyperlink r:id="rId6">
        <w:r>
          <w:rPr>
            <w:rStyle w:val="Internetilink"/>
            <w:sz w:val="24"/>
            <w:szCs w:val="24"/>
          </w:rPr>
          <w:t>marie.reinson@haademeeste.ee</w:t>
        </w:r>
      </w:hyperlink>
    </w:p>
    <w:p w14:paraId="7F08A7D8" w14:textId="77777777" w:rsidR="00713297" w:rsidRDefault="006A144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telefon 5788 0015</w:t>
      </w:r>
    </w:p>
    <w:sectPr w:rsidR="0071329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EACE6" w14:textId="77777777" w:rsidR="00B90F69" w:rsidRDefault="00B90F69">
      <w:r>
        <w:separator/>
      </w:r>
    </w:p>
  </w:endnote>
  <w:endnote w:type="continuationSeparator" w:id="0">
    <w:p w14:paraId="4B039F06" w14:textId="77777777" w:rsidR="00B90F69" w:rsidRDefault="00B9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22B94" w14:textId="77777777" w:rsidR="00713297" w:rsidRDefault="0071329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3CF6B" w14:textId="77777777" w:rsidR="00713297" w:rsidRDefault="006A1449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7718F20B" w14:textId="77777777" w:rsidR="00713297" w:rsidRDefault="006A1449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130A765A" w14:textId="77777777" w:rsidR="00713297" w:rsidRDefault="006A1449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136B12F8" w14:textId="77777777" w:rsidR="00713297" w:rsidRDefault="006A1449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0DC37762" w14:textId="77777777" w:rsidR="00713297" w:rsidRDefault="006A1449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9CFEC" w14:textId="77777777" w:rsidR="00B90F69" w:rsidRDefault="00B90F69">
      <w:r>
        <w:separator/>
      </w:r>
    </w:p>
  </w:footnote>
  <w:footnote w:type="continuationSeparator" w:id="0">
    <w:p w14:paraId="55460525" w14:textId="77777777" w:rsidR="00B90F69" w:rsidRDefault="00B90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C4E64" w14:textId="77777777" w:rsidR="00713297" w:rsidRDefault="0071329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6ED2E" w14:textId="77777777" w:rsidR="00713297" w:rsidRDefault="006A1449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31246C3D" wp14:editId="5D591DD3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95BED2" w14:textId="77777777" w:rsidR="00713297" w:rsidRDefault="00713297">
    <w:pPr>
      <w:pStyle w:val="Pis"/>
      <w:jc w:val="center"/>
      <w:rPr>
        <w:sz w:val="40"/>
      </w:rPr>
    </w:pPr>
  </w:p>
  <w:p w14:paraId="51C67892" w14:textId="77777777" w:rsidR="00713297" w:rsidRDefault="00713297">
    <w:pPr>
      <w:pStyle w:val="Pis"/>
      <w:jc w:val="center"/>
      <w:rPr>
        <w:sz w:val="40"/>
      </w:rPr>
    </w:pPr>
  </w:p>
  <w:p w14:paraId="460C63A9" w14:textId="77777777" w:rsidR="00713297" w:rsidRDefault="00713297">
    <w:pPr>
      <w:pStyle w:val="Pis"/>
      <w:jc w:val="center"/>
      <w:rPr>
        <w:sz w:val="32"/>
        <w:szCs w:val="32"/>
      </w:rPr>
    </w:pPr>
  </w:p>
  <w:p w14:paraId="64583670" w14:textId="77777777" w:rsidR="00713297" w:rsidRDefault="006A1449">
    <w:pPr>
      <w:pStyle w:val="Pis"/>
      <w:rPr>
        <w:sz w:val="40"/>
      </w:rPr>
    </w:pPr>
    <w:r>
      <w:rPr>
        <w:sz w:val="40"/>
      </w:rPr>
      <w:tab/>
    </w:r>
    <w:r>
      <w:rPr>
        <w:sz w:val="40"/>
      </w:rPr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97"/>
    <w:rsid w:val="00085954"/>
    <w:rsid w:val="000E3741"/>
    <w:rsid w:val="00653779"/>
    <w:rsid w:val="006A1449"/>
    <w:rsid w:val="006D4FA7"/>
    <w:rsid w:val="00713297"/>
    <w:rsid w:val="007F4DF0"/>
    <w:rsid w:val="00A54A11"/>
    <w:rsid w:val="00AB6520"/>
    <w:rsid w:val="00B90F69"/>
    <w:rsid w:val="00CF14E7"/>
    <w:rsid w:val="00D360BD"/>
    <w:rsid w:val="00F23463"/>
    <w:rsid w:val="00F8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8FFC"/>
  <w15:docId w15:val="{B21A6FA6-3EF6-43DB-8C02-60E0F196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PisMrk">
    <w:name w:val="Päis Märk"/>
    <w:link w:val="Pis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JalusMrk">
    <w:name w:val="Jalus Märk"/>
    <w:link w:val="Jalus"/>
    <w:uiPriority w:val="99"/>
    <w:qFormat/>
    <w:locked/>
    <w:rsid w:val="00B16805"/>
    <w:rPr>
      <w:sz w:val="20"/>
      <w:lang w:val="en-GB" w:eastAsia="en-US"/>
    </w:rPr>
  </w:style>
  <w:style w:type="character" w:customStyle="1" w:styleId="KehatekstMrk">
    <w:name w:val="Kehatekst Märk"/>
    <w:link w:val="Kehatekst"/>
    <w:uiPriority w:val="99"/>
    <w:qFormat/>
    <w:locked/>
    <w:rsid w:val="00B16805"/>
    <w:rPr>
      <w:sz w:val="20"/>
      <w:lang w:val="en-GB" w:eastAsia="en-US"/>
    </w:rPr>
  </w:style>
  <w:style w:type="character" w:customStyle="1" w:styleId="Kehatekst2Mrk">
    <w:name w:val="Kehatekst 2 Märk"/>
    <w:link w:val="Kehateks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TaandegakehatekstMrk">
    <w:name w:val="Taandega kehatekst Märk"/>
    <w:link w:val="Taandegakehateks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Kehatekst3Mrk">
    <w:name w:val="Kehatekst 3 Märk"/>
    <w:link w:val="Kehateks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styleId="Rhutus">
    <w:name w:val="Emphasis"/>
    <w:uiPriority w:val="99"/>
    <w:qFormat/>
    <w:rsid w:val="00822D90"/>
    <w:rPr>
      <w:rFonts w:cs="Times New Roman"/>
      <w:i/>
    </w:rPr>
  </w:style>
  <w:style w:type="character" w:customStyle="1" w:styleId="JutumullitekstMrk">
    <w:name w:val="Jutumullitekst Märk"/>
    <w:link w:val="Jutumullitekst"/>
    <w:uiPriority w:val="99"/>
    <w:semiHidden/>
    <w:qFormat/>
    <w:locked/>
    <w:rsid w:val="00B16805"/>
    <w:rPr>
      <w:sz w:val="2"/>
      <w:lang w:val="en-GB" w:eastAsia="en-US"/>
    </w:rPr>
  </w:style>
  <w:style w:type="character" w:styleId="Lehekljenumber">
    <w:name w:val="page number"/>
    <w:uiPriority w:val="99"/>
    <w:qFormat/>
    <w:locked/>
    <w:rsid w:val="007404F7"/>
    <w:rPr>
      <w:rFonts w:cs="Times New Roman"/>
    </w:rPr>
  </w:style>
  <w:style w:type="character" w:styleId="Tugev">
    <w:name w:val="Strong"/>
    <w:uiPriority w:val="99"/>
    <w:qFormat/>
    <w:locked/>
    <w:rsid w:val="00F41909"/>
    <w:rPr>
      <w:rFonts w:cs="Times New Roman"/>
      <w:b/>
    </w:rPr>
  </w:style>
  <w:style w:type="character" w:styleId="Lahendamatamainimine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link w:val="Kehatekst2Mrk"/>
    <w:uiPriority w:val="99"/>
    <w:qFormat/>
    <w:rsid w:val="000628CE"/>
    <w:rPr>
      <w:sz w:val="24"/>
      <w:lang w:val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paragraph" w:styleId="Kehatekst3">
    <w:name w:val="Body Text 3"/>
    <w:basedOn w:val="Normaallaad"/>
    <w:link w:val="Kehatekst3Mrk"/>
    <w:uiPriority w:val="99"/>
    <w:qFormat/>
    <w:rsid w:val="000628CE"/>
    <w:rPr>
      <w:sz w:val="24"/>
      <w:u w:val="single"/>
      <w:lang w:val="en-US"/>
    </w:rPr>
  </w:style>
  <w:style w:type="paragraph" w:styleId="Normaallaadveeb">
    <w:name w:val="Normal (Web)"/>
    <w:basedOn w:val="Normaallaad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allaad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.reinson@haademeeste.e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1219</Characters>
  <Application>Microsoft Office Word</Application>
  <DocSecurity>0</DocSecurity>
  <Lines>10</Lines>
  <Paragraphs>2</Paragraphs>
  <ScaleCrop>false</ScaleCrop>
  <Company>Tahkuranna Vallavalitsus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Vabrit</dc:creator>
  <dc:description/>
  <cp:lastModifiedBy>Iris</cp:lastModifiedBy>
  <cp:revision>5</cp:revision>
  <cp:lastPrinted>2019-12-20T06:53:00Z</cp:lastPrinted>
  <dcterms:created xsi:type="dcterms:W3CDTF">2024-05-31T08:06:00Z</dcterms:created>
  <dcterms:modified xsi:type="dcterms:W3CDTF">2024-10-07T12:37:00Z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